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9" w:rsidRDefault="00B00F90" w:rsidP="003D3413">
      <w:pPr>
        <w:jc w:val="center"/>
        <w:rPr>
          <w:b/>
          <w:color w:val="000000"/>
          <w:sz w:val="28"/>
          <w:szCs w:val="28"/>
        </w:rPr>
      </w:pPr>
      <w:r w:rsidRPr="003D3413">
        <w:rPr>
          <w:b/>
          <w:sz w:val="28"/>
          <w:szCs w:val="28"/>
        </w:rPr>
        <w:t>Аннотация</w:t>
      </w:r>
      <w:r w:rsidR="003D3413">
        <w:rPr>
          <w:b/>
          <w:sz w:val="28"/>
          <w:szCs w:val="28"/>
        </w:rPr>
        <w:t xml:space="preserve"> </w:t>
      </w:r>
      <w:r w:rsidRPr="003D3413">
        <w:rPr>
          <w:b/>
          <w:color w:val="000000"/>
          <w:sz w:val="28"/>
          <w:szCs w:val="28"/>
        </w:rPr>
        <w:t xml:space="preserve">к рабочей программе по </w:t>
      </w:r>
      <w:r w:rsidR="004114FB" w:rsidRPr="003D3413">
        <w:rPr>
          <w:b/>
          <w:color w:val="000000"/>
          <w:sz w:val="28"/>
          <w:szCs w:val="28"/>
        </w:rPr>
        <w:t>обществознанию</w:t>
      </w:r>
      <w:r w:rsidRPr="003D3413">
        <w:rPr>
          <w:b/>
          <w:color w:val="000000"/>
          <w:sz w:val="28"/>
          <w:szCs w:val="28"/>
        </w:rPr>
        <w:t xml:space="preserve"> 6 класса </w:t>
      </w:r>
    </w:p>
    <w:p w:rsidR="001575F8" w:rsidRPr="003D3413" w:rsidRDefault="001575F8" w:rsidP="003D3413">
      <w:pPr>
        <w:jc w:val="center"/>
        <w:rPr>
          <w:b/>
          <w:color w:val="000000"/>
          <w:sz w:val="28"/>
          <w:szCs w:val="28"/>
        </w:rPr>
      </w:pPr>
    </w:p>
    <w:p w:rsidR="00D33A60" w:rsidRPr="003D3413" w:rsidRDefault="00B00F90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 xml:space="preserve">Рабочая программа по </w:t>
      </w:r>
      <w:r w:rsidR="004114FB" w:rsidRPr="003D3413">
        <w:rPr>
          <w:color w:val="000000"/>
          <w:sz w:val="28"/>
          <w:szCs w:val="28"/>
        </w:rPr>
        <w:t>обществознанию</w:t>
      </w:r>
      <w:r w:rsidRPr="003D3413">
        <w:rPr>
          <w:color w:val="000000"/>
          <w:sz w:val="28"/>
          <w:szCs w:val="28"/>
        </w:rPr>
        <w:t xml:space="preserve">, </w:t>
      </w:r>
      <w:r w:rsidR="00FE79BB" w:rsidRPr="003D3413">
        <w:rPr>
          <w:color w:val="000000"/>
          <w:sz w:val="28"/>
          <w:szCs w:val="28"/>
        </w:rPr>
        <w:t>6</w:t>
      </w:r>
      <w:r w:rsidRPr="003D3413">
        <w:rPr>
          <w:color w:val="000000"/>
          <w:sz w:val="28"/>
          <w:szCs w:val="28"/>
        </w:rPr>
        <w:t xml:space="preserve"> класс составлена в соответствии </w:t>
      </w:r>
      <w:r w:rsidR="00FE79BB" w:rsidRPr="003D3413">
        <w:rPr>
          <w:color w:val="000000"/>
          <w:sz w:val="28"/>
          <w:szCs w:val="28"/>
        </w:rPr>
        <w:t xml:space="preserve">с требованиями </w:t>
      </w:r>
      <w:r w:rsidR="000A33BA" w:rsidRPr="003D3413">
        <w:rPr>
          <w:color w:val="000000"/>
          <w:sz w:val="28"/>
          <w:szCs w:val="28"/>
        </w:rPr>
        <w:t xml:space="preserve">историко-культурного стандарта и </w:t>
      </w:r>
      <w:r w:rsidRPr="003D3413">
        <w:rPr>
          <w:color w:val="000000"/>
          <w:sz w:val="28"/>
          <w:szCs w:val="28"/>
        </w:rPr>
        <w:t>ФГОС ООО, Основной образовательной программой ООО</w:t>
      </w:r>
      <w:r w:rsidR="00FE79BB" w:rsidRPr="003D3413">
        <w:rPr>
          <w:color w:val="000000"/>
          <w:sz w:val="28"/>
          <w:szCs w:val="28"/>
        </w:rPr>
        <w:t xml:space="preserve">, </w:t>
      </w:r>
      <w:r w:rsidRPr="003D3413">
        <w:rPr>
          <w:color w:val="000000"/>
          <w:sz w:val="28"/>
          <w:szCs w:val="28"/>
        </w:rPr>
        <w:t>и учебным планом МБОУ</w:t>
      </w:r>
      <w:r w:rsidR="001575F8">
        <w:rPr>
          <w:color w:val="000000"/>
          <w:sz w:val="28"/>
          <w:szCs w:val="28"/>
        </w:rPr>
        <w:t>-ООШ</w:t>
      </w:r>
      <w:r w:rsidRPr="003D3413">
        <w:rPr>
          <w:color w:val="000000"/>
          <w:sz w:val="28"/>
          <w:szCs w:val="28"/>
        </w:rPr>
        <w:t xml:space="preserve"> </w:t>
      </w:r>
      <w:r w:rsidR="001575F8">
        <w:rPr>
          <w:color w:val="000000"/>
          <w:sz w:val="28"/>
          <w:szCs w:val="28"/>
        </w:rPr>
        <w:t>с. Розовое Советского района Саратовской области</w:t>
      </w:r>
      <w:r w:rsidRPr="003D3413">
        <w:rPr>
          <w:color w:val="000000"/>
          <w:sz w:val="28"/>
          <w:szCs w:val="28"/>
        </w:rPr>
        <w:t xml:space="preserve">, </w:t>
      </w:r>
      <w:r w:rsidR="000B3002" w:rsidRPr="003D3413">
        <w:rPr>
          <w:color w:val="000000"/>
          <w:sz w:val="28"/>
          <w:szCs w:val="28"/>
        </w:rPr>
        <w:t>с рекомендациями Примерных программ по предметам. Обществознание. 5 – 9 классы. (Стандарты второго поколения) М: Просвещение, 201</w:t>
      </w:r>
      <w:r w:rsidR="00D33A60" w:rsidRPr="003D3413">
        <w:rPr>
          <w:color w:val="000000"/>
          <w:sz w:val="28"/>
          <w:szCs w:val="28"/>
        </w:rPr>
        <w:t>7</w:t>
      </w:r>
      <w:r w:rsidR="000B3002" w:rsidRPr="003D3413">
        <w:rPr>
          <w:color w:val="000000"/>
          <w:sz w:val="28"/>
          <w:szCs w:val="28"/>
        </w:rPr>
        <w:t>, рекомендованной Министерством образования и науки Российской Федерации. С авторской программой по обществознанию к предметной  линии учебников под редакцией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</w:t>
      </w:r>
      <w:r w:rsidR="00D33A60" w:rsidRPr="003D3413">
        <w:rPr>
          <w:color w:val="000000"/>
          <w:sz w:val="28"/>
          <w:szCs w:val="28"/>
        </w:rPr>
        <w:t xml:space="preserve">7. </w:t>
      </w:r>
      <w:r w:rsidR="009F1572" w:rsidRPr="003D3413">
        <w:rPr>
          <w:color w:val="000000"/>
          <w:sz w:val="28"/>
          <w:szCs w:val="28"/>
        </w:rPr>
        <w:t xml:space="preserve"> </w:t>
      </w:r>
      <w:r w:rsidR="00D33A60" w:rsidRPr="003D3413">
        <w:rPr>
          <w:color w:val="000000"/>
          <w:sz w:val="28"/>
          <w:szCs w:val="28"/>
        </w:rPr>
        <w:t>Существенен вклад школьного обществознания в гражданское становление личности, 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0B3002" w:rsidRPr="003D3413" w:rsidRDefault="000B3002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 xml:space="preserve">Особенностью курса «Обществознание» в 6 классе является то, что содержание курса возвращает к изученному в прошлом году, но на более высоком уровне: круг знаний о человеке в обществе расширяется. </w:t>
      </w:r>
    </w:p>
    <w:p w:rsidR="00D33A60" w:rsidRPr="003D3413" w:rsidRDefault="00B20470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 xml:space="preserve"> </w:t>
      </w:r>
      <w:r w:rsidR="00D33A60" w:rsidRPr="003D3413">
        <w:rPr>
          <w:color w:val="000000"/>
          <w:sz w:val="28"/>
          <w:szCs w:val="28"/>
        </w:rPr>
        <w:t>Рабочая программа линии «Обществознание</w:t>
      </w:r>
      <w:r w:rsidRPr="003D3413">
        <w:rPr>
          <w:color w:val="000000"/>
          <w:sz w:val="28"/>
          <w:szCs w:val="28"/>
        </w:rPr>
        <w:t>» разработана в соответствии с учебны</w:t>
      </w:r>
      <w:r w:rsidR="00D33A60" w:rsidRPr="003D3413">
        <w:rPr>
          <w:color w:val="000000"/>
          <w:sz w:val="28"/>
          <w:szCs w:val="28"/>
        </w:rPr>
        <w:t xml:space="preserve">м планом </w:t>
      </w:r>
      <w:r w:rsidR="001575F8" w:rsidRPr="003D3413">
        <w:rPr>
          <w:color w:val="000000"/>
          <w:sz w:val="28"/>
          <w:szCs w:val="28"/>
        </w:rPr>
        <w:t>МБОУ</w:t>
      </w:r>
      <w:r w:rsidR="001575F8">
        <w:rPr>
          <w:color w:val="000000"/>
          <w:sz w:val="28"/>
          <w:szCs w:val="28"/>
        </w:rPr>
        <w:t>-ООШ</w:t>
      </w:r>
      <w:r w:rsidR="001575F8" w:rsidRPr="003D3413">
        <w:rPr>
          <w:color w:val="000000"/>
          <w:sz w:val="28"/>
          <w:szCs w:val="28"/>
        </w:rPr>
        <w:t xml:space="preserve"> </w:t>
      </w:r>
      <w:r w:rsidR="001575F8">
        <w:rPr>
          <w:color w:val="000000"/>
          <w:sz w:val="28"/>
          <w:szCs w:val="28"/>
        </w:rPr>
        <w:t>с. Розовое Советского района Саратовской области</w:t>
      </w:r>
      <w:r w:rsidR="00D33A60" w:rsidRPr="003D3413">
        <w:rPr>
          <w:color w:val="000000"/>
          <w:sz w:val="28"/>
          <w:szCs w:val="28"/>
        </w:rPr>
        <w:t>, где на предмет «Обществознание» отводится 34 часа в 6 классе.</w:t>
      </w:r>
    </w:p>
    <w:p w:rsidR="00D33A60" w:rsidRPr="003D3413" w:rsidRDefault="00D33A60" w:rsidP="003D34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D3413">
        <w:rPr>
          <w:sz w:val="28"/>
          <w:szCs w:val="28"/>
        </w:rPr>
        <w:t>УМК:</w:t>
      </w:r>
    </w:p>
    <w:p w:rsidR="00D33A60" w:rsidRPr="003D3413" w:rsidRDefault="00D33A60" w:rsidP="003D34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D3413">
        <w:rPr>
          <w:sz w:val="28"/>
          <w:szCs w:val="28"/>
        </w:rPr>
        <w:t xml:space="preserve">* Обществознание». 6 класс. Учебник для общеобразовательных учреждений. Под ред. </w:t>
      </w:r>
      <w:proofErr w:type="spellStart"/>
      <w:proofErr w:type="gramStart"/>
      <w:r w:rsidRPr="003D3413">
        <w:rPr>
          <w:sz w:val="28"/>
          <w:szCs w:val="28"/>
        </w:rPr>
        <w:t>Л.Н.Боголюбова</w:t>
      </w:r>
      <w:proofErr w:type="spellEnd"/>
      <w:r w:rsidRPr="003D3413">
        <w:rPr>
          <w:sz w:val="28"/>
          <w:szCs w:val="28"/>
        </w:rPr>
        <w:t>,</w:t>
      </w:r>
      <w:r w:rsidR="00763F49" w:rsidRPr="003D3413">
        <w:rPr>
          <w:sz w:val="28"/>
          <w:szCs w:val="28"/>
        </w:rPr>
        <w:t>;</w:t>
      </w:r>
      <w:proofErr w:type="gramEnd"/>
      <w:r w:rsidR="00763F49" w:rsidRPr="003D3413">
        <w:rPr>
          <w:sz w:val="28"/>
          <w:szCs w:val="28"/>
        </w:rPr>
        <w:t xml:space="preserve"> Рос. акад. наук, Рос. акад. Образования, изд-во «</w:t>
      </w:r>
      <w:r w:rsidRPr="003D3413">
        <w:rPr>
          <w:sz w:val="28"/>
          <w:szCs w:val="28"/>
        </w:rPr>
        <w:t>Просвещение</w:t>
      </w:r>
      <w:r w:rsidR="00763F49" w:rsidRPr="003D3413">
        <w:rPr>
          <w:sz w:val="28"/>
          <w:szCs w:val="28"/>
        </w:rPr>
        <w:t>».3-е изд. – М.: Просвещение,2017.-111с</w:t>
      </w:r>
    </w:p>
    <w:p w:rsidR="00D33A60" w:rsidRPr="003D3413" w:rsidRDefault="00D33A60" w:rsidP="003D34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D3413">
        <w:rPr>
          <w:sz w:val="28"/>
          <w:szCs w:val="28"/>
        </w:rPr>
        <w:t xml:space="preserve">* Л.Ф. Иванова, Я.В. </w:t>
      </w:r>
      <w:proofErr w:type="spellStart"/>
      <w:r w:rsidRPr="003D3413">
        <w:rPr>
          <w:sz w:val="28"/>
          <w:szCs w:val="28"/>
        </w:rPr>
        <w:t>Хотеенкова</w:t>
      </w:r>
      <w:proofErr w:type="spellEnd"/>
      <w:r w:rsidRPr="003D3413">
        <w:rPr>
          <w:sz w:val="28"/>
          <w:szCs w:val="28"/>
        </w:rPr>
        <w:t>. Обществознание. Рабочая тетрадь 6 класс. М.: Просвещение, 2017.</w:t>
      </w:r>
    </w:p>
    <w:p w:rsidR="00D33A60" w:rsidRPr="003D3413" w:rsidRDefault="00D33A60" w:rsidP="003D341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D3413">
        <w:rPr>
          <w:sz w:val="28"/>
          <w:szCs w:val="28"/>
        </w:rPr>
        <w:t>*  Л.Ф. Иванова. Обществознание. Поурочные разработки. 6 класс. М.: Просвещение, 2017.</w:t>
      </w:r>
    </w:p>
    <w:p w:rsidR="003D3413" w:rsidRDefault="00D33A60" w:rsidP="003D3413">
      <w:pPr>
        <w:spacing w:line="276" w:lineRule="auto"/>
        <w:ind w:firstLine="567"/>
        <w:jc w:val="both"/>
      </w:pPr>
      <w:r w:rsidRPr="003D3413">
        <w:rPr>
          <w:sz w:val="28"/>
          <w:szCs w:val="28"/>
        </w:rPr>
        <w:lastRenderedPageBreak/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  <w:r w:rsidR="003D3413">
        <w:br w:type="page"/>
      </w:r>
    </w:p>
    <w:p w:rsidR="003D3413" w:rsidRPr="003D3413" w:rsidRDefault="003D3413" w:rsidP="003D341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D3413">
        <w:rPr>
          <w:b/>
          <w:sz w:val="28"/>
          <w:szCs w:val="28"/>
        </w:rPr>
        <w:lastRenderedPageBreak/>
        <w:t>Аннотация</w:t>
      </w:r>
      <w:r>
        <w:rPr>
          <w:b/>
          <w:sz w:val="28"/>
          <w:szCs w:val="28"/>
        </w:rPr>
        <w:t xml:space="preserve"> </w:t>
      </w:r>
      <w:r w:rsidRPr="003D3413">
        <w:rPr>
          <w:b/>
          <w:color w:val="000000"/>
          <w:sz w:val="28"/>
          <w:szCs w:val="28"/>
        </w:rPr>
        <w:t xml:space="preserve">к рабочей программе по обществознанию 7 класса 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по обществознанию, 7 класс составлена в соответствии с требованиями историко-культурного стандарта и ФГОС ООО, Основной </w:t>
      </w:r>
      <w:r w:rsidR="001575F8">
        <w:rPr>
          <w:color w:val="000000"/>
          <w:sz w:val="27"/>
          <w:szCs w:val="27"/>
        </w:rPr>
        <w:t xml:space="preserve">образовательной программой </w:t>
      </w:r>
      <w:proofErr w:type="spellStart"/>
      <w:proofErr w:type="gramStart"/>
      <w:r w:rsidR="001575F8">
        <w:rPr>
          <w:color w:val="000000"/>
          <w:sz w:val="27"/>
          <w:szCs w:val="27"/>
        </w:rPr>
        <w:t>ООО,</w:t>
      </w:r>
      <w:r>
        <w:rPr>
          <w:color w:val="000000"/>
          <w:sz w:val="27"/>
          <w:szCs w:val="27"/>
        </w:rPr>
        <w:t>и</w:t>
      </w:r>
      <w:proofErr w:type="spellEnd"/>
      <w:proofErr w:type="gramEnd"/>
      <w:r>
        <w:rPr>
          <w:color w:val="000000"/>
          <w:sz w:val="27"/>
          <w:szCs w:val="27"/>
        </w:rPr>
        <w:t xml:space="preserve"> учебным планом </w:t>
      </w:r>
      <w:r w:rsidR="001575F8" w:rsidRPr="003D3413">
        <w:rPr>
          <w:color w:val="000000"/>
          <w:sz w:val="28"/>
          <w:szCs w:val="28"/>
        </w:rPr>
        <w:t>МБОУ</w:t>
      </w:r>
      <w:r w:rsidR="001575F8">
        <w:rPr>
          <w:color w:val="000000"/>
          <w:sz w:val="28"/>
          <w:szCs w:val="28"/>
        </w:rPr>
        <w:t>-ООШ</w:t>
      </w:r>
      <w:r w:rsidR="001575F8" w:rsidRPr="003D3413">
        <w:rPr>
          <w:color w:val="000000"/>
          <w:sz w:val="28"/>
          <w:szCs w:val="28"/>
        </w:rPr>
        <w:t xml:space="preserve"> </w:t>
      </w:r>
      <w:r w:rsidR="001575F8">
        <w:rPr>
          <w:color w:val="000000"/>
          <w:sz w:val="28"/>
          <w:szCs w:val="28"/>
        </w:rPr>
        <w:t>с. Розовое Советского района Саратовской области</w:t>
      </w:r>
      <w:r>
        <w:rPr>
          <w:color w:val="000000"/>
          <w:sz w:val="27"/>
          <w:szCs w:val="27"/>
        </w:rPr>
        <w:t>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 линии учебников под редакцией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Существенен вклад школьного обществознания в </w:t>
      </w:r>
      <w:r>
        <w:rPr>
          <w:i/>
          <w:color w:val="000000"/>
          <w:sz w:val="27"/>
          <w:szCs w:val="27"/>
        </w:rPr>
        <w:t xml:space="preserve">гражданское становление личности, </w:t>
      </w:r>
      <w:r>
        <w:rPr>
          <w:color w:val="000000"/>
          <w:sz w:val="27"/>
          <w:szCs w:val="27"/>
        </w:rPr>
        <w:t xml:space="preserve">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обществознания  играет существенную роль  в формировании </w:t>
      </w:r>
      <w:r>
        <w:rPr>
          <w:i/>
          <w:color w:val="000000"/>
          <w:sz w:val="27"/>
          <w:szCs w:val="27"/>
        </w:rPr>
        <w:t>социальной компетентности молодёжи,</w:t>
      </w:r>
      <w:r>
        <w:rPr>
          <w:color w:val="000000"/>
          <w:sz w:val="27"/>
          <w:szCs w:val="27"/>
        </w:rPr>
        <w:t xml:space="preserve"> включающей наряду со знаниями  и их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п</w:t>
      </w:r>
      <w:r w:rsidR="001575F8">
        <w:rPr>
          <w:color w:val="000000"/>
          <w:sz w:val="27"/>
          <w:szCs w:val="27"/>
        </w:rPr>
        <w:t xml:space="preserve">роцессе и социальной практике; </w:t>
      </w:r>
      <w:r>
        <w:rPr>
          <w:color w:val="000000"/>
          <w:sz w:val="27"/>
          <w:szCs w:val="27"/>
        </w:rPr>
        <w:t>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УМК: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Обществознание». 7 класс. Учебник для общеобразовательных учреждений. Под ред. </w:t>
      </w:r>
      <w:proofErr w:type="spellStart"/>
      <w:r>
        <w:rPr>
          <w:color w:val="000000"/>
          <w:sz w:val="27"/>
          <w:szCs w:val="27"/>
        </w:rPr>
        <w:t>Л.Н.Боголюбова</w:t>
      </w:r>
      <w:proofErr w:type="spellEnd"/>
      <w:r>
        <w:rPr>
          <w:color w:val="000000"/>
          <w:sz w:val="27"/>
          <w:szCs w:val="27"/>
        </w:rPr>
        <w:t>, Л.Ф. Ивановой- 3-е изд.  М.: Просвещение, 2016.-159 с.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* Л.Ф. Иванова, Я.В. </w:t>
      </w:r>
      <w:proofErr w:type="spellStart"/>
      <w:r>
        <w:rPr>
          <w:color w:val="000000"/>
          <w:sz w:val="27"/>
          <w:szCs w:val="27"/>
        </w:rPr>
        <w:t>Хотеенкова</w:t>
      </w:r>
      <w:proofErr w:type="spellEnd"/>
      <w:r>
        <w:rPr>
          <w:color w:val="000000"/>
          <w:sz w:val="27"/>
          <w:szCs w:val="27"/>
        </w:rPr>
        <w:t>. Обществознание. Рабочая тетрадь 7 класс. М.: Просвещение, 2016.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 Л.Ф. Иванова. Обществознание. Поурочные разработки. 7 класс. М.: Просвещение, 2016.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3D3413" w:rsidRDefault="003D3413">
      <w:pPr>
        <w:spacing w:after="200" w:line="276" w:lineRule="auto"/>
      </w:pPr>
      <w:r>
        <w:br w:type="page"/>
      </w:r>
    </w:p>
    <w:p w:rsidR="003D3413" w:rsidRDefault="003D3413" w:rsidP="003D3413">
      <w:pPr>
        <w:jc w:val="center"/>
        <w:rPr>
          <w:b/>
          <w:color w:val="000000"/>
          <w:sz w:val="28"/>
          <w:szCs w:val="28"/>
        </w:rPr>
      </w:pPr>
      <w:r w:rsidRPr="003D3413">
        <w:rPr>
          <w:b/>
          <w:sz w:val="28"/>
          <w:szCs w:val="28"/>
        </w:rPr>
        <w:lastRenderedPageBreak/>
        <w:t>Аннотация</w:t>
      </w:r>
      <w:r>
        <w:rPr>
          <w:b/>
          <w:sz w:val="28"/>
          <w:szCs w:val="28"/>
        </w:rPr>
        <w:t xml:space="preserve"> </w:t>
      </w:r>
      <w:r w:rsidRPr="003D3413">
        <w:rPr>
          <w:b/>
          <w:color w:val="000000"/>
          <w:sz w:val="28"/>
          <w:szCs w:val="28"/>
        </w:rPr>
        <w:t xml:space="preserve">к рабочей программе по обществознанию 8 класса </w:t>
      </w:r>
    </w:p>
    <w:p w:rsidR="001575F8" w:rsidRPr="003D3413" w:rsidRDefault="001575F8" w:rsidP="003D3413">
      <w:pPr>
        <w:jc w:val="center"/>
        <w:rPr>
          <w:b/>
          <w:color w:val="000000"/>
          <w:sz w:val="28"/>
          <w:szCs w:val="28"/>
        </w:rPr>
      </w:pPr>
    </w:p>
    <w:p w:rsidR="003D3413" w:rsidRP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>Рабочая программа по обществознанию, 8 класс составлена в соответствии с требованиями историко-культурного стандарта и ФГОС ООО, Основной о</w:t>
      </w:r>
      <w:r w:rsidR="001575F8">
        <w:rPr>
          <w:color w:val="000000"/>
          <w:sz w:val="28"/>
          <w:szCs w:val="28"/>
        </w:rPr>
        <w:t xml:space="preserve">бразовательной программой </w:t>
      </w:r>
      <w:proofErr w:type="spellStart"/>
      <w:proofErr w:type="gramStart"/>
      <w:r w:rsidR="001575F8">
        <w:rPr>
          <w:color w:val="000000"/>
          <w:sz w:val="28"/>
          <w:szCs w:val="28"/>
        </w:rPr>
        <w:t>ООО,</w:t>
      </w:r>
      <w:r w:rsidRPr="003D3413">
        <w:rPr>
          <w:color w:val="000000"/>
          <w:sz w:val="28"/>
          <w:szCs w:val="28"/>
        </w:rPr>
        <w:t>и</w:t>
      </w:r>
      <w:proofErr w:type="spellEnd"/>
      <w:proofErr w:type="gramEnd"/>
      <w:r w:rsidRPr="003D3413">
        <w:rPr>
          <w:color w:val="000000"/>
          <w:sz w:val="28"/>
          <w:szCs w:val="28"/>
        </w:rPr>
        <w:t xml:space="preserve"> учебным планом </w:t>
      </w:r>
      <w:r w:rsidR="001575F8" w:rsidRPr="003D3413">
        <w:rPr>
          <w:color w:val="000000"/>
          <w:sz w:val="28"/>
          <w:szCs w:val="28"/>
        </w:rPr>
        <w:t>МБОУ</w:t>
      </w:r>
      <w:r w:rsidR="001575F8">
        <w:rPr>
          <w:color w:val="000000"/>
          <w:sz w:val="28"/>
          <w:szCs w:val="28"/>
        </w:rPr>
        <w:t>-ООШ</w:t>
      </w:r>
      <w:r w:rsidR="001575F8" w:rsidRPr="003D3413">
        <w:rPr>
          <w:color w:val="000000"/>
          <w:sz w:val="28"/>
          <w:szCs w:val="28"/>
        </w:rPr>
        <w:t xml:space="preserve"> </w:t>
      </w:r>
      <w:r w:rsidR="001575F8">
        <w:rPr>
          <w:color w:val="000000"/>
          <w:sz w:val="28"/>
          <w:szCs w:val="28"/>
        </w:rPr>
        <w:t>с. Розовое Советского района Саратовской области</w:t>
      </w:r>
      <w:r w:rsidRPr="003D3413">
        <w:rPr>
          <w:color w:val="000000"/>
          <w:sz w:val="28"/>
          <w:szCs w:val="28"/>
        </w:rPr>
        <w:t>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 линии учебников под редакцией Л.Н. Боголюбов, Н.И. Городецкая, Л.Ф. Иванова и др. Обществознание. Рабочие программы.. 5 – 9 классы. М.: Просвещение, 2017.</w:t>
      </w:r>
    </w:p>
    <w:p w:rsidR="003D3413" w:rsidRP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>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D3413" w:rsidRP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 xml:space="preserve">Особенность изучаемого курса состоит в его </w:t>
      </w:r>
      <w:proofErr w:type="spellStart"/>
      <w:r w:rsidRPr="003D3413">
        <w:rPr>
          <w:color w:val="000000"/>
          <w:sz w:val="28"/>
          <w:szCs w:val="28"/>
        </w:rPr>
        <w:t>интегративности</w:t>
      </w:r>
      <w:proofErr w:type="spellEnd"/>
      <w:r w:rsidRPr="003D3413">
        <w:rPr>
          <w:color w:val="000000"/>
          <w:sz w:val="28"/>
          <w:szCs w:val="28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3D3413" w:rsidRP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 xml:space="preserve">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    </w:t>
      </w:r>
    </w:p>
    <w:p w:rsidR="003D3413" w:rsidRP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3D3413">
        <w:rPr>
          <w:color w:val="000000"/>
          <w:sz w:val="28"/>
          <w:szCs w:val="28"/>
        </w:rPr>
        <w:t>Данная программа рассчитана на изучение курса «Обществознание» в 8 классе в основной школе в объеме 34 часа (по 1 часу в неделю).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 w:rsidRPr="003D3413">
        <w:rPr>
          <w:color w:val="000000"/>
          <w:sz w:val="28"/>
          <w:szCs w:val="28"/>
        </w:rPr>
        <w:t xml:space="preserve">Учебник: Обществознание. 8 класс: учеб. Для </w:t>
      </w:r>
      <w:proofErr w:type="spellStart"/>
      <w:r w:rsidRPr="003D3413">
        <w:rPr>
          <w:color w:val="000000"/>
          <w:sz w:val="28"/>
          <w:szCs w:val="28"/>
        </w:rPr>
        <w:t>общеобразоват</w:t>
      </w:r>
      <w:proofErr w:type="spellEnd"/>
      <w:r w:rsidRPr="003D3413">
        <w:rPr>
          <w:color w:val="000000"/>
          <w:sz w:val="28"/>
          <w:szCs w:val="28"/>
        </w:rPr>
        <w:t>. организаций /Л.Н. Боголюбов, Н.И. Городецкая</w:t>
      </w:r>
      <w:r>
        <w:rPr>
          <w:color w:val="000000"/>
          <w:sz w:val="27"/>
          <w:szCs w:val="27"/>
        </w:rPr>
        <w:t xml:space="preserve">,/ - 4-е изд. – М.: Просвещение, 2016-255с. </w:t>
      </w:r>
    </w:p>
    <w:p w:rsidR="003D3413" w:rsidRDefault="003D3413" w:rsidP="003D3413">
      <w:pPr>
        <w:pStyle w:val="a4"/>
        <w:ind w:firstLine="708"/>
        <w:rPr>
          <w:color w:val="000000"/>
          <w:sz w:val="27"/>
          <w:szCs w:val="27"/>
        </w:rPr>
      </w:pPr>
    </w:p>
    <w:p w:rsidR="003D3413" w:rsidRDefault="003D3413">
      <w:pPr>
        <w:spacing w:after="200" w:line="276" w:lineRule="auto"/>
      </w:pPr>
      <w:r>
        <w:br w:type="page"/>
      </w:r>
    </w:p>
    <w:p w:rsidR="001575F8" w:rsidRDefault="003D3413" w:rsidP="003D3413">
      <w:pPr>
        <w:jc w:val="center"/>
        <w:rPr>
          <w:b/>
          <w:color w:val="000000"/>
          <w:sz w:val="28"/>
          <w:szCs w:val="28"/>
        </w:rPr>
      </w:pPr>
      <w:r w:rsidRPr="003D3413">
        <w:rPr>
          <w:b/>
          <w:sz w:val="28"/>
          <w:szCs w:val="28"/>
        </w:rPr>
        <w:lastRenderedPageBreak/>
        <w:t>Аннотация</w:t>
      </w:r>
      <w:r>
        <w:rPr>
          <w:b/>
          <w:sz w:val="28"/>
          <w:szCs w:val="28"/>
        </w:rPr>
        <w:t xml:space="preserve"> </w:t>
      </w:r>
      <w:r w:rsidRPr="003D3413">
        <w:rPr>
          <w:b/>
          <w:color w:val="000000"/>
          <w:sz w:val="28"/>
          <w:szCs w:val="28"/>
        </w:rPr>
        <w:t>к рабоч</w:t>
      </w:r>
      <w:r w:rsidR="001575F8">
        <w:rPr>
          <w:b/>
          <w:color w:val="000000"/>
          <w:sz w:val="28"/>
          <w:szCs w:val="28"/>
        </w:rPr>
        <w:t xml:space="preserve">ей программе по обществознанию </w:t>
      </w:r>
      <w:bookmarkStart w:id="0" w:name="_GoBack"/>
      <w:bookmarkEnd w:id="0"/>
      <w:r w:rsidRPr="003D3413">
        <w:rPr>
          <w:b/>
          <w:color w:val="000000"/>
          <w:sz w:val="28"/>
          <w:szCs w:val="28"/>
        </w:rPr>
        <w:t>9 класса</w:t>
      </w:r>
    </w:p>
    <w:p w:rsidR="003D3413" w:rsidRPr="003D3413" w:rsidRDefault="003D3413" w:rsidP="003D3413">
      <w:pPr>
        <w:jc w:val="center"/>
        <w:rPr>
          <w:b/>
          <w:color w:val="000000"/>
          <w:sz w:val="28"/>
          <w:szCs w:val="28"/>
        </w:rPr>
      </w:pPr>
      <w:r w:rsidRPr="003D3413">
        <w:rPr>
          <w:b/>
          <w:color w:val="000000"/>
          <w:sz w:val="28"/>
          <w:szCs w:val="28"/>
        </w:rPr>
        <w:t xml:space="preserve"> 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по обществознанию, 9 класс составлена в соответствии с требованиями историко-культурного стандарта и ФГОС ООО, Основной образовательной программой </w:t>
      </w:r>
      <w:proofErr w:type="gramStart"/>
      <w:r>
        <w:rPr>
          <w:color w:val="000000"/>
          <w:sz w:val="27"/>
          <w:szCs w:val="27"/>
        </w:rPr>
        <w:t>ООО,  и</w:t>
      </w:r>
      <w:proofErr w:type="gramEnd"/>
      <w:r>
        <w:rPr>
          <w:color w:val="000000"/>
          <w:sz w:val="27"/>
          <w:szCs w:val="27"/>
        </w:rPr>
        <w:t xml:space="preserve"> учебным планом </w:t>
      </w:r>
      <w:r w:rsidR="001575F8" w:rsidRPr="003D3413">
        <w:rPr>
          <w:color w:val="000000"/>
          <w:sz w:val="28"/>
          <w:szCs w:val="28"/>
        </w:rPr>
        <w:t>МБОУ</w:t>
      </w:r>
      <w:r w:rsidR="001575F8">
        <w:rPr>
          <w:color w:val="000000"/>
          <w:sz w:val="28"/>
          <w:szCs w:val="28"/>
        </w:rPr>
        <w:t>-ООШ</w:t>
      </w:r>
      <w:r w:rsidR="001575F8" w:rsidRPr="003D3413">
        <w:rPr>
          <w:color w:val="000000"/>
          <w:sz w:val="28"/>
          <w:szCs w:val="28"/>
        </w:rPr>
        <w:t xml:space="preserve"> </w:t>
      </w:r>
      <w:r w:rsidR="001575F8">
        <w:rPr>
          <w:color w:val="000000"/>
          <w:sz w:val="28"/>
          <w:szCs w:val="28"/>
        </w:rPr>
        <w:t>с. Розовое Советского района Саратовской области</w:t>
      </w:r>
      <w:r>
        <w:rPr>
          <w:color w:val="000000"/>
          <w:sz w:val="27"/>
          <w:szCs w:val="27"/>
        </w:rPr>
        <w:t>,</w:t>
      </w:r>
      <w:r>
        <w:t xml:space="preserve"> </w:t>
      </w:r>
      <w:r>
        <w:rPr>
          <w:color w:val="000000"/>
          <w:sz w:val="27"/>
          <w:szCs w:val="27"/>
        </w:rPr>
        <w:t>авторской программы «Обществознание. 9 класс.» под ред. Л.Н. Боголюбова, Н.И. Городецкой и др. (программы общеобразовательных учреждений. Обществознание. 5-9 классы. Просвещение. 2017.)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 относится историческое образование.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Особенность изучаемого курса состоит в его </w:t>
      </w:r>
      <w:proofErr w:type="spellStart"/>
      <w:r>
        <w:rPr>
          <w:color w:val="000000"/>
          <w:sz w:val="27"/>
          <w:szCs w:val="27"/>
        </w:rPr>
        <w:t>интегративности</w:t>
      </w:r>
      <w:proofErr w:type="spellEnd"/>
      <w:r>
        <w:rPr>
          <w:color w:val="000000"/>
          <w:sz w:val="27"/>
          <w:szCs w:val="27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3D3413" w:rsidRDefault="003D3413" w:rsidP="003D3413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программа рассчитана на изучение курса «Обществознание» в 9 классе в основной школе в объеме 34 часа (по 1 часу в неделю)</w:t>
      </w:r>
    </w:p>
    <w:p w:rsidR="003D3413" w:rsidRDefault="003D3413" w:rsidP="003D3413">
      <w:pPr>
        <w:spacing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Учебник: Обществознание. 9 класс: учеб. Для </w:t>
      </w:r>
      <w:proofErr w:type="spellStart"/>
      <w:r>
        <w:rPr>
          <w:color w:val="000000"/>
          <w:sz w:val="27"/>
          <w:szCs w:val="27"/>
        </w:rPr>
        <w:t>общеобразоват</w:t>
      </w:r>
      <w:proofErr w:type="spellEnd"/>
      <w:r>
        <w:rPr>
          <w:color w:val="000000"/>
          <w:sz w:val="27"/>
          <w:szCs w:val="27"/>
        </w:rPr>
        <w:t>. организаций /Л.Н. Боголюбов, Н.И. Городецкая,/ - 4-е изд. – М.: Просвещение, 2016 -255с.</w:t>
      </w:r>
    </w:p>
    <w:p w:rsidR="00B00F90" w:rsidRPr="00D33A60" w:rsidRDefault="00B00F90" w:rsidP="003D3413">
      <w:pPr>
        <w:spacing w:line="276" w:lineRule="auto"/>
        <w:ind w:firstLine="567"/>
        <w:jc w:val="both"/>
      </w:pPr>
    </w:p>
    <w:sectPr w:rsidR="00B00F90" w:rsidRPr="00D33A60" w:rsidSect="00A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92CF4"/>
    <w:multiLevelType w:val="hybridMultilevel"/>
    <w:tmpl w:val="929CD64C"/>
    <w:lvl w:ilvl="0" w:tplc="5D141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F90"/>
    <w:rsid w:val="000A33BA"/>
    <w:rsid w:val="000B3002"/>
    <w:rsid w:val="001575F8"/>
    <w:rsid w:val="001B67D7"/>
    <w:rsid w:val="001F348F"/>
    <w:rsid w:val="003D3413"/>
    <w:rsid w:val="004114FB"/>
    <w:rsid w:val="004F173D"/>
    <w:rsid w:val="00763F49"/>
    <w:rsid w:val="0077582E"/>
    <w:rsid w:val="008C2C16"/>
    <w:rsid w:val="008E4C63"/>
    <w:rsid w:val="009F1572"/>
    <w:rsid w:val="00A161F3"/>
    <w:rsid w:val="00B00F90"/>
    <w:rsid w:val="00B20470"/>
    <w:rsid w:val="00CC24B1"/>
    <w:rsid w:val="00D33A60"/>
    <w:rsid w:val="00E60369"/>
    <w:rsid w:val="00E7267E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F30C7"/>
  <w15:docId w15:val="{AAC21705-2214-4281-9D7C-8F1842C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F90"/>
    <w:rPr>
      <w:color w:val="0000FF"/>
      <w:u w:val="single"/>
    </w:rPr>
  </w:style>
  <w:style w:type="paragraph" w:customStyle="1" w:styleId="c5">
    <w:name w:val="c5"/>
    <w:basedOn w:val="a"/>
    <w:rsid w:val="00B00F90"/>
    <w:pPr>
      <w:spacing w:before="100" w:beforeAutospacing="1" w:after="100" w:afterAutospacing="1"/>
    </w:pPr>
  </w:style>
  <w:style w:type="paragraph" w:customStyle="1" w:styleId="c3">
    <w:name w:val="c3"/>
    <w:basedOn w:val="a"/>
    <w:rsid w:val="00B00F90"/>
    <w:pPr>
      <w:spacing w:before="100" w:beforeAutospacing="1" w:after="100" w:afterAutospacing="1"/>
    </w:pPr>
  </w:style>
  <w:style w:type="character" w:customStyle="1" w:styleId="c1">
    <w:name w:val="c1"/>
    <w:basedOn w:val="a0"/>
    <w:rsid w:val="00B00F90"/>
  </w:style>
  <w:style w:type="character" w:customStyle="1" w:styleId="c1c3">
    <w:name w:val="c1 c3"/>
    <w:basedOn w:val="a0"/>
    <w:rsid w:val="00B00F90"/>
  </w:style>
  <w:style w:type="character" w:customStyle="1" w:styleId="c17c16">
    <w:name w:val="c17 c16"/>
    <w:basedOn w:val="a0"/>
    <w:rsid w:val="00B00F90"/>
  </w:style>
  <w:style w:type="paragraph" w:styleId="a4">
    <w:name w:val="Normal (Web)"/>
    <w:basedOn w:val="a"/>
    <w:uiPriority w:val="99"/>
    <w:unhideWhenUsed/>
    <w:rsid w:val="00B00F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dcterms:created xsi:type="dcterms:W3CDTF">2019-04-05T07:57:00Z</dcterms:created>
  <dcterms:modified xsi:type="dcterms:W3CDTF">2023-03-01T12:02:00Z</dcterms:modified>
</cp:coreProperties>
</file>